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right" w:tblpY="-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</w:tblGrid>
      <w:tr w:rsidR="00BC4748" w:rsidTr="00BC4748">
        <w:trPr>
          <w:trHeight w:val="839"/>
        </w:trPr>
        <w:tc>
          <w:tcPr>
            <w:tcW w:w="3487" w:type="dxa"/>
          </w:tcPr>
          <w:p w:rsidR="00BC4748" w:rsidRPr="00BC4748" w:rsidRDefault="00BC4748" w:rsidP="00BC4748">
            <w:pPr>
              <w:jc w:val="right"/>
              <w:rPr>
                <w:rStyle w:val="color20"/>
                <w:rFonts w:ascii="DINRoundPro" w:hAnsi="DINRoundPro" w:cs="Arial"/>
                <w:color w:val="385623" w:themeColor="accent6" w:themeShade="80"/>
                <w:spacing w:val="7"/>
                <w:sz w:val="28"/>
                <w:szCs w:val="28"/>
              </w:rPr>
            </w:pPr>
            <w:r w:rsidRPr="00BC4748">
              <w:rPr>
                <w:rStyle w:val="color20"/>
                <w:rFonts w:ascii="DINRoundPro" w:hAnsi="DINRoundPro" w:cs="Arial"/>
                <w:color w:val="385623" w:themeColor="accent6" w:themeShade="80"/>
                <w:spacing w:val="7"/>
                <w:sz w:val="28"/>
                <w:szCs w:val="28"/>
              </w:rPr>
              <w:t>+38 (096) 057-70-07</w:t>
            </w:r>
          </w:p>
          <w:p w:rsidR="00BC4748" w:rsidRPr="00BC4748" w:rsidRDefault="00BC4748" w:rsidP="00BC4748">
            <w:pPr>
              <w:jc w:val="right"/>
              <w:rPr>
                <w:rFonts w:ascii="DINRoundPro" w:hAnsi="DINRoundPro"/>
                <w:color w:val="385623" w:themeColor="accent6" w:themeShade="80"/>
                <w:sz w:val="28"/>
                <w:szCs w:val="28"/>
              </w:rPr>
            </w:pPr>
            <w:r w:rsidRPr="00BC4748">
              <w:rPr>
                <w:rStyle w:val="color20"/>
                <w:rFonts w:ascii="DINRoundPro" w:hAnsi="DINRoundPro" w:cs="Arial"/>
                <w:color w:val="385623" w:themeColor="accent6" w:themeShade="80"/>
                <w:spacing w:val="2"/>
                <w:sz w:val="28"/>
                <w:szCs w:val="28"/>
              </w:rPr>
              <w:t>audioreklama@gmail.com</w:t>
            </w:r>
          </w:p>
        </w:tc>
      </w:tr>
    </w:tbl>
    <w:p w:rsidR="00BC4748" w:rsidRDefault="00BC4748">
      <w:r>
        <w:rPr>
          <w:noProof/>
        </w:rPr>
        <w:drawing>
          <wp:anchor distT="0" distB="0" distL="114300" distR="114300" simplePos="0" relativeHeight="251658240" behindDoc="0" locked="0" layoutInCell="1" allowOverlap="1" wp14:anchorId="5178B6AA" wp14:editId="1F0478F1">
            <wp:simplePos x="0" y="0"/>
            <wp:positionH relativeFrom="column">
              <wp:posOffset>-322580</wp:posOffset>
            </wp:positionH>
            <wp:positionV relativeFrom="paragraph">
              <wp:posOffset>-329565</wp:posOffset>
            </wp:positionV>
            <wp:extent cx="3662100" cy="678180"/>
            <wp:effectExtent l="0" t="0" r="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горизнт цветной_без лини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1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748" w:rsidRDefault="00BC4748"/>
    <w:p w:rsidR="00BC4748" w:rsidRDefault="00BC4748"/>
    <w:p w:rsidR="009C153B" w:rsidRDefault="00DB4215" w:rsidP="00DB4215">
      <w:pPr>
        <w:jc w:val="center"/>
        <w:rPr>
          <w:rFonts w:ascii="DINRoundPro" w:hAnsi="DINRoundPro"/>
          <w:color w:val="800080"/>
          <w:sz w:val="36"/>
          <w:szCs w:val="36"/>
        </w:rPr>
      </w:pPr>
      <w:r w:rsidRPr="00DB4215">
        <w:rPr>
          <w:rFonts w:ascii="DINRoundPro" w:hAnsi="DINRoundPro"/>
          <w:color w:val="800080"/>
          <w:sz w:val="36"/>
          <w:szCs w:val="36"/>
        </w:rPr>
        <w:t>БРИФ НА СТВОРЕНН</w:t>
      </w:r>
      <w:r w:rsidRPr="00DB4215">
        <w:rPr>
          <w:rFonts w:ascii="DINRoundPro" w:hAnsi="DINRoundPro"/>
          <w:color w:val="800080"/>
          <w:sz w:val="36"/>
          <w:szCs w:val="36"/>
          <w:lang w:val="ru-RU"/>
        </w:rPr>
        <w:t>Я</w:t>
      </w:r>
      <w:r w:rsidRPr="00DB4215">
        <w:rPr>
          <w:rFonts w:ascii="DINRoundPro" w:hAnsi="DINRoundPro"/>
          <w:color w:val="800080"/>
          <w:sz w:val="36"/>
          <w:szCs w:val="36"/>
        </w:rPr>
        <w:t xml:space="preserve"> АУДІОРОЛІКА</w:t>
      </w:r>
    </w:p>
    <w:p w:rsidR="00DB4215" w:rsidRDefault="00DB4215" w:rsidP="00DB4215">
      <w:pPr>
        <w:rPr>
          <w:rFonts w:ascii="DINRoundPro" w:hAnsi="DINRoundPro"/>
          <w:color w:val="385623" w:themeColor="accent6" w:themeShade="80"/>
          <w:sz w:val="32"/>
          <w:szCs w:val="32"/>
          <w:u w:val="single"/>
          <w:lang w:val="uk-UA"/>
        </w:rPr>
      </w:pPr>
      <w:r w:rsidRPr="00DB4215">
        <w:rPr>
          <w:rFonts w:ascii="DINRoundPro" w:hAnsi="DINRoundPro"/>
          <w:color w:val="385623" w:themeColor="accent6" w:themeShade="80"/>
          <w:sz w:val="32"/>
          <w:szCs w:val="32"/>
          <w:u w:val="single"/>
          <w:lang w:val="ru-RU"/>
        </w:rPr>
        <w:t>Детал</w:t>
      </w:r>
      <w:r w:rsidRPr="00DB4215">
        <w:rPr>
          <w:rFonts w:ascii="DINRoundPro" w:hAnsi="DINRoundPro"/>
          <w:color w:val="385623" w:themeColor="accent6" w:themeShade="80"/>
          <w:sz w:val="32"/>
          <w:szCs w:val="32"/>
          <w:u w:val="single"/>
          <w:lang w:val="uk-UA"/>
        </w:rPr>
        <w:t>і</w:t>
      </w:r>
      <w:r w:rsidRPr="00DB4215">
        <w:rPr>
          <w:rFonts w:ascii="DINRoundPro" w:hAnsi="DINRoundPro"/>
          <w:i/>
          <w:color w:val="385623" w:themeColor="accent6" w:themeShade="80"/>
          <w:sz w:val="32"/>
          <w:szCs w:val="32"/>
          <w:u w:val="single"/>
          <w:lang w:val="uk-UA"/>
        </w:rPr>
        <w:t xml:space="preserve"> </w:t>
      </w:r>
      <w:r w:rsidRPr="00DB4215">
        <w:rPr>
          <w:rFonts w:ascii="DINRoundPro" w:hAnsi="DINRoundPro"/>
          <w:color w:val="385623" w:themeColor="accent6" w:themeShade="80"/>
          <w:sz w:val="32"/>
          <w:szCs w:val="32"/>
          <w:u w:val="single"/>
          <w:lang w:val="uk-UA"/>
        </w:rPr>
        <w:t>замовлення</w:t>
      </w:r>
      <w:r w:rsidR="00200B6E">
        <w:rPr>
          <w:rFonts w:ascii="DINRoundPro" w:hAnsi="DINRoundPro"/>
          <w:color w:val="385623" w:themeColor="accent6" w:themeShade="80"/>
          <w:sz w:val="32"/>
          <w:szCs w:val="32"/>
          <w:u w:val="single"/>
          <w:lang w:val="uk-UA"/>
        </w:rPr>
        <w:t>:</w:t>
      </w:r>
    </w:p>
    <w:p w:rsidR="00DB4215" w:rsidRDefault="00DB4215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  <w:r w:rsidRPr="00DB4215">
        <w:rPr>
          <w:rFonts w:ascii="DINRoundPro" w:hAnsi="DINRoundPro"/>
          <w:color w:val="800080"/>
          <w:sz w:val="32"/>
          <w:szCs w:val="32"/>
          <w:lang w:val="uk-UA"/>
        </w:rPr>
        <w:t>1.</w:t>
      </w:r>
      <w:r w:rsidRPr="00DB4215">
        <w:rPr>
          <w:rFonts w:ascii="DINRoundPro" w:hAnsi="DINRoundPro"/>
          <w:color w:val="800080"/>
          <w:sz w:val="32"/>
          <w:szCs w:val="32"/>
          <w:lang w:val="ru-RU"/>
        </w:rPr>
        <w:t xml:space="preserve"> Який ролик вам потрібен?</w:t>
      </w:r>
      <w:r>
        <w:rPr>
          <w:rFonts w:ascii="DINRoundPro" w:hAnsi="DINRoundPro"/>
          <w:color w:val="800080"/>
          <w:sz w:val="32"/>
          <w:szCs w:val="32"/>
          <w:lang w:val="ru-RU"/>
        </w:rPr>
        <w:t xml:space="preserve"> </w:t>
      </w:r>
      <w:r w:rsidRPr="00DB4215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Якщо ви не знаєте, який тип ролика вам потрібен, то посл</w:t>
      </w:r>
      <w:r w:rsidR="00200B6E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 xml:space="preserve">ухайте приклади готових роликів.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200B6E" w:rsidTr="002A6197">
        <w:trPr>
          <w:trHeight w:val="550"/>
        </w:trPr>
        <w:tc>
          <w:tcPr>
            <w:tcW w:w="8217" w:type="dxa"/>
            <w:vAlign w:val="center"/>
          </w:tcPr>
          <w:p w:rsidR="00200B6E" w:rsidRDefault="00200B6E" w:rsidP="00DB4215">
            <w:pPr>
              <w:rPr>
                <w:rFonts w:ascii="DINRoundPro" w:hAnsi="DINRoundPro"/>
                <w:color w:val="385623" w:themeColor="accent6" w:themeShade="80"/>
                <w:sz w:val="24"/>
                <w:szCs w:val="24"/>
                <w:lang w:val="ru-RU"/>
              </w:rPr>
            </w:pPr>
            <w:bookmarkStart w:id="0" w:name="_GoBack" w:colFirst="1" w:colLast="1"/>
            <w:r w:rsidRPr="00200B6E">
              <w:rPr>
                <w:rFonts w:ascii="DINRoundPro" w:hAnsi="DINRoundPro"/>
                <w:color w:val="385623" w:themeColor="accent6" w:themeShade="80"/>
                <w:sz w:val="24"/>
                <w:szCs w:val="24"/>
                <w:lang w:val="ru-RU"/>
              </w:rPr>
              <w:t>Інформаційний аудіоролик</w:t>
            </w:r>
          </w:p>
        </w:tc>
        <w:tc>
          <w:tcPr>
            <w:tcW w:w="1843" w:type="dxa"/>
            <w:shd w:val="clear" w:color="auto" w:fill="8BF595"/>
            <w:vAlign w:val="center"/>
          </w:tcPr>
          <w:p w:rsidR="00200B6E" w:rsidRPr="00B408B4" w:rsidRDefault="00200B6E" w:rsidP="00200B6E">
            <w:pPr>
              <w:jc w:val="center"/>
              <w:rPr>
                <w:rFonts w:ascii="DINRoundPro" w:hAnsi="DINRoundPro"/>
                <w:color w:val="800080"/>
                <w:sz w:val="24"/>
                <w:szCs w:val="24"/>
                <w:highlight w:val="yellow"/>
                <w:lang w:val="ru-RU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>+</w:t>
            </w:r>
          </w:p>
        </w:tc>
      </w:tr>
      <w:tr w:rsidR="00200B6E" w:rsidTr="002A6197">
        <w:trPr>
          <w:trHeight w:val="499"/>
        </w:trPr>
        <w:tc>
          <w:tcPr>
            <w:tcW w:w="8217" w:type="dxa"/>
            <w:vAlign w:val="center"/>
          </w:tcPr>
          <w:p w:rsidR="00200B6E" w:rsidRDefault="00200B6E" w:rsidP="00DB4215">
            <w:pPr>
              <w:rPr>
                <w:rFonts w:ascii="DINRoundPro" w:hAnsi="DINRoundPro"/>
                <w:color w:val="385623" w:themeColor="accent6" w:themeShade="80"/>
                <w:sz w:val="24"/>
                <w:szCs w:val="24"/>
                <w:lang w:val="ru-RU"/>
              </w:rPr>
            </w:pPr>
            <w:r w:rsidRPr="00200B6E">
              <w:rPr>
                <w:rFonts w:ascii="DINRoundPro" w:hAnsi="DINRoundPro"/>
                <w:color w:val="385623" w:themeColor="accent6" w:themeShade="80"/>
                <w:sz w:val="24"/>
                <w:szCs w:val="24"/>
                <w:lang w:val="ru-RU"/>
              </w:rPr>
              <w:t>Ігровий аудіоролик</w:t>
            </w:r>
          </w:p>
        </w:tc>
        <w:tc>
          <w:tcPr>
            <w:tcW w:w="1843" w:type="dxa"/>
            <w:shd w:val="clear" w:color="auto" w:fill="8BF595"/>
            <w:vAlign w:val="center"/>
          </w:tcPr>
          <w:p w:rsidR="00200B6E" w:rsidRPr="00B408B4" w:rsidRDefault="00200B6E" w:rsidP="00200B6E">
            <w:pPr>
              <w:jc w:val="center"/>
              <w:rPr>
                <w:rFonts w:ascii="DINRoundPro" w:hAnsi="DINRoundPro"/>
                <w:color w:val="800080"/>
                <w:sz w:val="24"/>
                <w:szCs w:val="24"/>
                <w:highlight w:val="yellow"/>
                <w:lang w:val="ru-RU"/>
              </w:rPr>
            </w:pPr>
          </w:p>
        </w:tc>
      </w:tr>
      <w:tr w:rsidR="00200B6E" w:rsidTr="002A6197">
        <w:trPr>
          <w:trHeight w:val="474"/>
        </w:trPr>
        <w:tc>
          <w:tcPr>
            <w:tcW w:w="8217" w:type="dxa"/>
            <w:vAlign w:val="center"/>
          </w:tcPr>
          <w:p w:rsidR="00200B6E" w:rsidRDefault="00200B6E" w:rsidP="00DB4215">
            <w:pPr>
              <w:rPr>
                <w:rFonts w:ascii="DINRoundPro" w:hAnsi="DINRoundPro"/>
                <w:color w:val="385623" w:themeColor="accent6" w:themeShade="80"/>
                <w:sz w:val="24"/>
                <w:szCs w:val="24"/>
                <w:lang w:val="ru-RU"/>
              </w:rPr>
            </w:pPr>
            <w:r w:rsidRPr="00200B6E">
              <w:rPr>
                <w:rFonts w:ascii="DINRoundPro" w:hAnsi="DINRoundPro"/>
                <w:color w:val="385623" w:themeColor="accent6" w:themeShade="80"/>
                <w:sz w:val="24"/>
                <w:szCs w:val="24"/>
                <w:lang w:val="ru-RU"/>
              </w:rPr>
              <w:t>Вокальний/пісенний аудіоролик</w:t>
            </w:r>
          </w:p>
        </w:tc>
        <w:tc>
          <w:tcPr>
            <w:tcW w:w="1843" w:type="dxa"/>
            <w:shd w:val="clear" w:color="auto" w:fill="8BF595"/>
            <w:vAlign w:val="center"/>
          </w:tcPr>
          <w:p w:rsidR="00200B6E" w:rsidRPr="00B408B4" w:rsidRDefault="00200B6E" w:rsidP="00200B6E">
            <w:pPr>
              <w:jc w:val="center"/>
              <w:rPr>
                <w:rFonts w:ascii="DINRoundPro" w:hAnsi="DINRoundPro"/>
                <w:color w:val="800080"/>
                <w:sz w:val="24"/>
                <w:szCs w:val="24"/>
                <w:highlight w:val="yellow"/>
                <w:lang w:val="ru-RU"/>
              </w:rPr>
            </w:pPr>
          </w:p>
        </w:tc>
      </w:tr>
      <w:bookmarkEnd w:id="0"/>
    </w:tbl>
    <w:p w:rsidR="00DB4215" w:rsidRDefault="00DB4215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</w:p>
    <w:p w:rsidR="00200B6E" w:rsidRPr="00200B6E" w:rsidRDefault="00200B6E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  <w:r w:rsidRPr="00200B6E">
        <w:rPr>
          <w:rFonts w:ascii="DINRoundPro" w:hAnsi="DINRoundPro"/>
          <w:color w:val="800080"/>
          <w:sz w:val="32"/>
          <w:szCs w:val="32"/>
          <w:lang w:val="ru-RU"/>
        </w:rPr>
        <w:t>2. Хронометраж</w:t>
      </w:r>
      <w:r>
        <w:rPr>
          <w:rFonts w:ascii="DINRoundPro" w:hAnsi="DINRoundPro"/>
          <w:color w:val="800080"/>
          <w:sz w:val="32"/>
          <w:szCs w:val="32"/>
          <w:lang w:val="ru-RU"/>
        </w:rPr>
        <w:t xml:space="preserve">. </w:t>
      </w:r>
      <w:r w:rsidRPr="00200B6E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 xml:space="preserve">Вкажіть вимоги або побажання </w:t>
      </w:r>
      <w:proofErr w:type="gramStart"/>
      <w:r w:rsidRPr="00200B6E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до хронометражу</w:t>
      </w:r>
      <w:proofErr w:type="gramEnd"/>
      <w:r w:rsidRPr="00200B6E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 xml:space="preserve"> аудіоролика</w:t>
      </w:r>
      <w:r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A6197">
        <w:trPr>
          <w:trHeight w:val="467"/>
        </w:trPr>
        <w:tc>
          <w:tcPr>
            <w:tcW w:w="10104" w:type="dxa"/>
            <w:shd w:val="clear" w:color="auto" w:fill="8BF595"/>
            <w:vAlign w:val="center"/>
          </w:tcPr>
          <w:p w:rsidR="00200B6E" w:rsidRPr="00B408B4" w:rsidRDefault="00200B6E" w:rsidP="00DB4215">
            <w:pPr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>*** секунд</w:t>
            </w:r>
          </w:p>
        </w:tc>
      </w:tr>
    </w:tbl>
    <w:p w:rsidR="00DB4215" w:rsidRDefault="00DB4215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</w:p>
    <w:p w:rsidR="00200B6E" w:rsidRDefault="00200B6E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  <w:r w:rsidRPr="00200B6E">
        <w:rPr>
          <w:rFonts w:ascii="DINRoundPro" w:hAnsi="DINRoundPro"/>
          <w:color w:val="800080"/>
          <w:sz w:val="32"/>
          <w:szCs w:val="32"/>
          <w:lang w:val="ru-RU"/>
        </w:rPr>
        <w:t>3. Характер ролика.</w:t>
      </w:r>
      <w:r w:rsidRPr="00200B6E">
        <w:rPr>
          <w:rFonts w:ascii="DINRoundPro" w:hAnsi="DINRoundPro"/>
          <w:color w:val="800080"/>
          <w:sz w:val="24"/>
          <w:szCs w:val="24"/>
          <w:lang w:val="ru-RU"/>
        </w:rPr>
        <w:t xml:space="preserve"> </w:t>
      </w:r>
      <w:r w:rsidRPr="00200B6E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Солідний, серйозний, діловий, романтичний, іронічний, дин</w:t>
      </w:r>
      <w:r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амічний, стильний, веселий тощо.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A6197">
        <w:trPr>
          <w:trHeight w:val="467"/>
        </w:trPr>
        <w:tc>
          <w:tcPr>
            <w:tcW w:w="10104" w:type="dxa"/>
            <w:shd w:val="clear" w:color="auto" w:fill="8BF595"/>
            <w:vAlign w:val="center"/>
          </w:tcPr>
          <w:p w:rsidR="00200B6E" w:rsidRPr="00B408B4" w:rsidRDefault="00200B6E" w:rsidP="00200B6E">
            <w:pPr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>веселий</w:t>
            </w:r>
          </w:p>
        </w:tc>
      </w:tr>
    </w:tbl>
    <w:p w:rsidR="00200B6E" w:rsidRDefault="00200B6E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</w:p>
    <w:p w:rsidR="002A6197" w:rsidRDefault="002A6197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  <w:r w:rsidRPr="00B408B4">
        <w:rPr>
          <w:rFonts w:ascii="DINRoundPro" w:hAnsi="DINRoundPro"/>
          <w:color w:val="800080"/>
          <w:sz w:val="32"/>
          <w:szCs w:val="32"/>
          <w:lang w:val="ru-RU"/>
        </w:rPr>
        <w:t>4. Майданчик мовлення.</w:t>
      </w:r>
      <w:r w:rsidRPr="00B408B4">
        <w:rPr>
          <w:rFonts w:ascii="DINRoundPro" w:hAnsi="DINRoundPro"/>
          <w:color w:val="800080"/>
          <w:sz w:val="24"/>
          <w:szCs w:val="24"/>
          <w:lang w:val="ru-RU"/>
        </w:rPr>
        <w:t xml:space="preserve"> </w:t>
      </w:r>
      <w:r w:rsidRPr="002A6197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Радіостанції, телебачення, інтернет, внутр</w:t>
      </w:r>
      <w:r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ішнє радіо торгових майданчиків.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F252B">
        <w:trPr>
          <w:trHeight w:val="467"/>
        </w:trPr>
        <w:tc>
          <w:tcPr>
            <w:tcW w:w="10104" w:type="dxa"/>
            <w:shd w:val="clear" w:color="auto" w:fill="8BF595"/>
            <w:vAlign w:val="center"/>
          </w:tcPr>
          <w:p w:rsidR="002A6197" w:rsidRPr="00B408B4" w:rsidRDefault="002A6197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>інтернет</w:t>
            </w:r>
          </w:p>
        </w:tc>
      </w:tr>
    </w:tbl>
    <w:p w:rsidR="002A6197" w:rsidRDefault="002A6197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</w:p>
    <w:p w:rsidR="00612633" w:rsidRDefault="00612633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  <w:r w:rsidRPr="00B408B4">
        <w:rPr>
          <w:rFonts w:ascii="DINRoundPro" w:hAnsi="DINRoundPro"/>
          <w:color w:val="800080"/>
          <w:sz w:val="32"/>
          <w:szCs w:val="32"/>
          <w:lang w:val="ru-RU"/>
        </w:rPr>
        <w:t>5. Диктори.</w:t>
      </w:r>
      <w:r w:rsidRPr="00B408B4">
        <w:rPr>
          <w:color w:val="800080"/>
          <w:lang w:val="ru-RU"/>
        </w:rPr>
        <w:t xml:space="preserve"> </w:t>
      </w:r>
      <w:r w:rsidRPr="00612633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 xml:space="preserve">Вкажіть дикторів, яких хочете використовувати </w:t>
      </w:r>
      <w:proofErr w:type="gramStart"/>
      <w:r w:rsidRPr="00612633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в ролику</w:t>
      </w:r>
      <w:proofErr w:type="gramEnd"/>
      <w:r w:rsidRPr="00612633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, або ми самі допоможемо підібрати відповідні голоси</w:t>
      </w:r>
      <w:r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F252B">
        <w:trPr>
          <w:trHeight w:val="467"/>
        </w:trPr>
        <w:tc>
          <w:tcPr>
            <w:tcW w:w="10104" w:type="dxa"/>
            <w:shd w:val="clear" w:color="auto" w:fill="8BF595"/>
            <w:vAlign w:val="center"/>
          </w:tcPr>
          <w:p w:rsidR="00612633" w:rsidRPr="00B408B4" w:rsidRDefault="00612633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>Цветков, Гілко</w:t>
            </w:r>
          </w:p>
        </w:tc>
      </w:tr>
    </w:tbl>
    <w:p w:rsidR="00612633" w:rsidRDefault="00612633" w:rsidP="00DB4215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</w:p>
    <w:p w:rsidR="0044755A" w:rsidRDefault="0044755A" w:rsidP="0044755A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</w:p>
    <w:p w:rsidR="0044755A" w:rsidRDefault="0044755A" w:rsidP="0044755A">
      <w:pPr>
        <w:rPr>
          <w:rFonts w:ascii="DINRoundPro" w:hAnsi="DINRoundPro"/>
          <w:color w:val="385623" w:themeColor="accent6" w:themeShade="80"/>
          <w:sz w:val="24"/>
          <w:szCs w:val="24"/>
          <w:lang w:val="ru-RU"/>
        </w:rPr>
      </w:pPr>
      <w:r w:rsidRPr="00B408B4">
        <w:rPr>
          <w:rFonts w:ascii="DINRoundPro" w:hAnsi="DINRoundPro"/>
          <w:color w:val="800080"/>
          <w:sz w:val="32"/>
          <w:szCs w:val="32"/>
          <w:lang w:val="ru-RU"/>
        </w:rPr>
        <w:t xml:space="preserve">6. </w:t>
      </w:r>
      <w:r w:rsidRPr="00B408B4">
        <w:rPr>
          <w:rFonts w:ascii="DINRoundPro" w:hAnsi="DINRoundPro"/>
          <w:color w:val="800080"/>
          <w:sz w:val="32"/>
          <w:szCs w:val="32"/>
          <w:lang w:val="ru-RU"/>
        </w:rPr>
        <w:t>Музика</w:t>
      </w:r>
      <w:r w:rsidRPr="00B408B4">
        <w:rPr>
          <w:rFonts w:ascii="DINRoundPro" w:hAnsi="DINRoundPro"/>
          <w:color w:val="800080"/>
          <w:sz w:val="32"/>
          <w:szCs w:val="32"/>
          <w:lang w:val="ru-RU"/>
        </w:rPr>
        <w:t>.</w:t>
      </w:r>
      <w:r w:rsidRPr="00B408B4">
        <w:rPr>
          <w:rFonts w:ascii="DINRoundPro" w:hAnsi="DINRoundPro"/>
          <w:color w:val="800080"/>
          <w:sz w:val="24"/>
          <w:szCs w:val="24"/>
          <w:lang w:val="ru-RU"/>
        </w:rPr>
        <w:t xml:space="preserve"> </w:t>
      </w:r>
      <w:r w:rsidRPr="0044755A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Вкажіть вимоги чи побажання до музично</w:t>
      </w:r>
      <w:r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го фону</w:t>
      </w:r>
      <w:r w:rsidRPr="0044755A"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t>. Якщо музика не потрібна, вкажіть про це.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F252B">
        <w:trPr>
          <w:trHeight w:val="467"/>
        </w:trPr>
        <w:tc>
          <w:tcPr>
            <w:tcW w:w="10104" w:type="dxa"/>
            <w:shd w:val="clear" w:color="auto" w:fill="8BF595"/>
            <w:vAlign w:val="center"/>
          </w:tcPr>
          <w:p w:rsidR="0044755A" w:rsidRPr="00B408B4" w:rsidRDefault="0044755A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>Весела</w:t>
            </w:r>
          </w:p>
        </w:tc>
      </w:tr>
    </w:tbl>
    <w:p w:rsidR="0044755A" w:rsidRPr="0044755A" w:rsidRDefault="0044755A" w:rsidP="0044755A">
      <w:pPr>
        <w:rPr>
          <w:rFonts w:ascii="DINRoundPro" w:hAnsi="DINRoundPro"/>
          <w:color w:val="385623" w:themeColor="accent6" w:themeShade="80"/>
          <w:sz w:val="24"/>
          <w:szCs w:val="24"/>
          <w:lang w:val="uk-UA"/>
        </w:rPr>
      </w:pPr>
      <w:r>
        <w:rPr>
          <w:rFonts w:ascii="DINRoundPro" w:hAnsi="DINRoundPro"/>
          <w:color w:val="385623" w:themeColor="accent6" w:themeShade="80"/>
          <w:sz w:val="24"/>
          <w:szCs w:val="24"/>
          <w:lang w:val="ru-RU"/>
        </w:rPr>
        <w:br/>
      </w:r>
      <w:r w:rsidRPr="00B408B4">
        <w:rPr>
          <w:rFonts w:ascii="DINRoundPro" w:hAnsi="DINRoundPro"/>
          <w:color w:val="800080"/>
          <w:sz w:val="32"/>
          <w:szCs w:val="32"/>
          <w:lang w:val="ru-RU"/>
        </w:rPr>
        <w:t>7. Сценарій ролика.</w:t>
      </w:r>
      <w:r w:rsidRPr="00B408B4">
        <w:rPr>
          <w:rFonts w:ascii="DINRoundPro" w:hAnsi="DINRoundPro"/>
          <w:color w:val="800080"/>
          <w:sz w:val="24"/>
          <w:szCs w:val="24"/>
          <w:lang w:val="uk-UA"/>
        </w:rPr>
        <w:t xml:space="preserve"> </w:t>
      </w:r>
      <w:r w:rsidRPr="0044755A">
        <w:rPr>
          <w:rFonts w:ascii="DINRoundPro" w:hAnsi="DINRoundPro"/>
          <w:color w:val="385623" w:themeColor="accent6" w:themeShade="80"/>
          <w:sz w:val="24"/>
          <w:szCs w:val="24"/>
          <w:lang w:val="uk-UA"/>
        </w:rPr>
        <w:t>Вкажіть наголоси в назвах фірм, послуг, вулиць, прізвищ та імен, розшифруйте скорочення та абревіатури, транскрипцію іноземних слів пишіть російською/українською мовою, вкажіть правильне прочитання номерів телефонів та адрес сайтів словами</w:t>
      </w:r>
      <w:r w:rsidRPr="0044755A">
        <w:rPr>
          <w:rFonts w:ascii="DINRoundPro" w:hAnsi="DINRoundPro"/>
          <w:color w:val="385623" w:themeColor="accent6" w:themeShade="80"/>
          <w:sz w:val="24"/>
          <w:szCs w:val="24"/>
          <w:lang w:val="uk-UA"/>
        </w:rPr>
        <w:t>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44755A">
        <w:trPr>
          <w:trHeight w:val="1295"/>
        </w:trPr>
        <w:tc>
          <w:tcPr>
            <w:tcW w:w="10104" w:type="dxa"/>
            <w:shd w:val="clear" w:color="auto" w:fill="8BF595"/>
            <w:vAlign w:val="center"/>
          </w:tcPr>
          <w:p w:rsidR="0044755A" w:rsidRPr="00B408B4" w:rsidRDefault="0044755A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</w:pPr>
          </w:p>
        </w:tc>
      </w:tr>
    </w:tbl>
    <w:p w:rsidR="0044755A" w:rsidRDefault="0044755A" w:rsidP="0044755A">
      <w:pPr>
        <w:rPr>
          <w:rFonts w:ascii="DINRoundPro" w:hAnsi="DINRoundPro"/>
          <w:color w:val="385623" w:themeColor="accent6" w:themeShade="80"/>
          <w:sz w:val="24"/>
          <w:szCs w:val="24"/>
          <w:lang w:val="uk-UA"/>
        </w:rPr>
      </w:pPr>
    </w:p>
    <w:p w:rsidR="0044755A" w:rsidRDefault="0044755A" w:rsidP="0044755A">
      <w:pPr>
        <w:rPr>
          <w:rFonts w:ascii="DINRoundPro" w:hAnsi="DINRoundPro"/>
          <w:color w:val="385623" w:themeColor="accent6" w:themeShade="80"/>
          <w:sz w:val="24"/>
          <w:szCs w:val="24"/>
          <w:lang w:val="uk-UA"/>
        </w:rPr>
      </w:pPr>
      <w:r w:rsidRPr="00B408B4">
        <w:rPr>
          <w:rFonts w:ascii="DINRoundPro" w:hAnsi="DINRoundPro"/>
          <w:color w:val="800080"/>
          <w:sz w:val="32"/>
          <w:szCs w:val="32"/>
          <w:lang w:val="ru-RU"/>
        </w:rPr>
        <w:t xml:space="preserve">8. </w:t>
      </w:r>
      <w:r w:rsidRPr="00B408B4">
        <w:rPr>
          <w:rFonts w:ascii="DINRoundPro" w:hAnsi="DINRoundPro"/>
          <w:color w:val="800080"/>
          <w:sz w:val="32"/>
          <w:szCs w:val="32"/>
          <w:lang w:val="ru-RU"/>
        </w:rPr>
        <w:t>Побажання щодо виготовлення ролика</w:t>
      </w:r>
      <w:r w:rsidRPr="00B408B4">
        <w:rPr>
          <w:rFonts w:ascii="DINRoundPro" w:hAnsi="DINRoundPro"/>
          <w:color w:val="800080"/>
          <w:sz w:val="32"/>
          <w:szCs w:val="32"/>
          <w:lang w:val="ru-RU"/>
        </w:rPr>
        <w:t xml:space="preserve">. </w:t>
      </w:r>
      <w:r w:rsidRPr="0044755A">
        <w:rPr>
          <w:rFonts w:ascii="DINRoundPro" w:hAnsi="DINRoundPro"/>
          <w:color w:val="385623" w:themeColor="accent6" w:themeShade="80"/>
          <w:sz w:val="24"/>
          <w:szCs w:val="24"/>
          <w:lang w:val="uk-UA"/>
        </w:rPr>
        <w:t>Все, що ви хотіли сказати, але у вас так і не запитали.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44755A">
        <w:trPr>
          <w:trHeight w:val="1248"/>
        </w:trPr>
        <w:tc>
          <w:tcPr>
            <w:tcW w:w="10104" w:type="dxa"/>
            <w:shd w:val="clear" w:color="auto" w:fill="8BF595"/>
            <w:vAlign w:val="center"/>
          </w:tcPr>
          <w:p w:rsidR="0044755A" w:rsidRPr="00B408B4" w:rsidRDefault="0044755A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</w:pPr>
          </w:p>
        </w:tc>
      </w:tr>
    </w:tbl>
    <w:p w:rsidR="0044755A" w:rsidRPr="0044755A" w:rsidRDefault="0044755A" w:rsidP="0044755A">
      <w:pPr>
        <w:rPr>
          <w:rFonts w:ascii="DINRoundPro" w:hAnsi="DINRoundPro"/>
          <w:color w:val="385623" w:themeColor="accent6" w:themeShade="80"/>
          <w:sz w:val="32"/>
          <w:szCs w:val="32"/>
          <w:u w:val="single"/>
          <w:lang w:val="uk-UA"/>
        </w:rPr>
      </w:pPr>
    </w:p>
    <w:p w:rsidR="0044755A" w:rsidRDefault="0044755A" w:rsidP="0044755A">
      <w:pPr>
        <w:rPr>
          <w:rFonts w:ascii="DINRoundPro" w:hAnsi="DINRoundPro"/>
          <w:color w:val="385623" w:themeColor="accent6" w:themeShade="80"/>
          <w:sz w:val="32"/>
          <w:szCs w:val="32"/>
          <w:u w:val="single"/>
          <w:lang w:val="ru-RU"/>
        </w:rPr>
      </w:pPr>
      <w:r w:rsidRPr="0044755A">
        <w:rPr>
          <w:rFonts w:ascii="DINRoundPro" w:hAnsi="DINRoundPro"/>
          <w:color w:val="385623" w:themeColor="accent6" w:themeShade="80"/>
          <w:sz w:val="32"/>
          <w:szCs w:val="32"/>
          <w:u w:val="single"/>
          <w:lang w:val="ru-RU"/>
        </w:rPr>
        <w:t>Контактна інформація</w:t>
      </w:r>
      <w:r>
        <w:rPr>
          <w:rFonts w:ascii="DINRoundPro" w:hAnsi="DINRoundPro"/>
          <w:color w:val="385623" w:themeColor="accent6" w:themeShade="80"/>
          <w:sz w:val="32"/>
          <w:szCs w:val="32"/>
          <w:u w:val="single"/>
          <w:lang w:val="ru-RU"/>
        </w:rPr>
        <w:t>:</w:t>
      </w: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44755A">
        <w:trPr>
          <w:trHeight w:val="476"/>
        </w:trPr>
        <w:tc>
          <w:tcPr>
            <w:tcW w:w="10104" w:type="dxa"/>
            <w:shd w:val="clear" w:color="auto" w:fill="8BF595"/>
            <w:vAlign w:val="center"/>
          </w:tcPr>
          <w:p w:rsidR="0044755A" w:rsidRPr="00B408B4" w:rsidRDefault="0044755A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  <w:t>Ваше ім’я</w:t>
            </w:r>
          </w:p>
        </w:tc>
      </w:tr>
    </w:tbl>
    <w:p w:rsidR="0044755A" w:rsidRPr="001C4E85" w:rsidRDefault="0044755A" w:rsidP="001C4E85">
      <w:pPr>
        <w:spacing w:after="0"/>
        <w:rPr>
          <w:rFonts w:ascii="DINRoundPro" w:hAnsi="DINRoundPro"/>
          <w:color w:val="385623" w:themeColor="accent6" w:themeShade="80"/>
          <w:sz w:val="16"/>
          <w:szCs w:val="16"/>
          <w:lang w:val="ru-RU"/>
        </w:rPr>
      </w:pP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F252B">
        <w:trPr>
          <w:trHeight w:val="476"/>
        </w:trPr>
        <w:tc>
          <w:tcPr>
            <w:tcW w:w="10104" w:type="dxa"/>
            <w:shd w:val="clear" w:color="auto" w:fill="8BF595"/>
            <w:vAlign w:val="center"/>
          </w:tcPr>
          <w:p w:rsidR="0044755A" w:rsidRPr="00B408B4" w:rsidRDefault="0044755A" w:rsidP="002F252B">
            <w:pPr>
              <w:rPr>
                <w:rFonts w:ascii="DINRoundPro" w:hAnsi="DINRoundPro"/>
                <w:color w:val="800080"/>
                <w:sz w:val="24"/>
                <w:szCs w:val="24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  <w:t xml:space="preserve">Ваш 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</w:rPr>
              <w:t>email</w:t>
            </w:r>
          </w:p>
        </w:tc>
      </w:tr>
    </w:tbl>
    <w:p w:rsidR="0044755A" w:rsidRPr="001C4E85" w:rsidRDefault="0044755A" w:rsidP="001C4E85">
      <w:pPr>
        <w:spacing w:after="0"/>
        <w:rPr>
          <w:rFonts w:ascii="DINRoundPro" w:hAnsi="DINRoundPro"/>
          <w:color w:val="385623" w:themeColor="accent6" w:themeShade="80"/>
          <w:sz w:val="16"/>
          <w:szCs w:val="16"/>
          <w:lang w:val="ru-RU"/>
        </w:rPr>
      </w:pP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F252B">
        <w:trPr>
          <w:trHeight w:val="476"/>
        </w:trPr>
        <w:tc>
          <w:tcPr>
            <w:tcW w:w="10104" w:type="dxa"/>
            <w:shd w:val="clear" w:color="auto" w:fill="8BF595"/>
            <w:vAlign w:val="center"/>
          </w:tcPr>
          <w:p w:rsidR="0044755A" w:rsidRPr="00B408B4" w:rsidRDefault="001C4E85" w:rsidP="002F252B">
            <w:pPr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  <w:t>Номер телефону</w:t>
            </w:r>
          </w:p>
        </w:tc>
      </w:tr>
    </w:tbl>
    <w:p w:rsidR="0044755A" w:rsidRDefault="0044755A" w:rsidP="001C4E85">
      <w:pPr>
        <w:spacing w:after="0"/>
        <w:rPr>
          <w:rFonts w:ascii="DINRoundPro" w:hAnsi="DINRoundPro"/>
          <w:color w:val="385623" w:themeColor="accent6" w:themeShade="80"/>
          <w:sz w:val="16"/>
          <w:szCs w:val="16"/>
          <w:lang w:val="ru-RU"/>
        </w:rPr>
      </w:pPr>
    </w:p>
    <w:tbl>
      <w:tblPr>
        <w:tblStyle w:val="a7"/>
        <w:tblW w:w="0" w:type="auto"/>
        <w:shd w:val="clear" w:color="auto" w:fill="8BF595"/>
        <w:tblLook w:val="04A0" w:firstRow="1" w:lastRow="0" w:firstColumn="1" w:lastColumn="0" w:noHBand="0" w:noVBand="1"/>
      </w:tblPr>
      <w:tblGrid>
        <w:gridCol w:w="10104"/>
      </w:tblGrid>
      <w:tr w:rsidR="00B408B4" w:rsidRPr="00B408B4" w:rsidTr="002F252B">
        <w:trPr>
          <w:trHeight w:val="476"/>
        </w:trPr>
        <w:tc>
          <w:tcPr>
            <w:tcW w:w="10104" w:type="dxa"/>
            <w:shd w:val="clear" w:color="auto" w:fill="8BF595"/>
            <w:vAlign w:val="center"/>
          </w:tcPr>
          <w:p w:rsidR="001C4E85" w:rsidRPr="00B408B4" w:rsidRDefault="001C4E85" w:rsidP="001C4E85">
            <w:pPr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</w:pP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  <w:t xml:space="preserve">Месенджер для зв'язку (вкажіть зручний для Вас варіант: 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</w:rPr>
              <w:t>Viber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 xml:space="preserve">, 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</w:rPr>
              <w:t>Telegram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ru-RU"/>
              </w:rPr>
              <w:t xml:space="preserve">, 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</w:rPr>
              <w:t>WhatsApp</w:t>
            </w:r>
            <w:r w:rsidRPr="00B408B4">
              <w:rPr>
                <w:rFonts w:ascii="DINRoundPro" w:hAnsi="DINRoundPro"/>
                <w:color w:val="800080"/>
                <w:sz w:val="24"/>
                <w:szCs w:val="24"/>
                <w:lang w:val="uk-UA"/>
              </w:rPr>
              <w:t>)</w:t>
            </w:r>
          </w:p>
        </w:tc>
      </w:tr>
    </w:tbl>
    <w:p w:rsidR="001C4E85" w:rsidRDefault="001C4E85" w:rsidP="00AE3896">
      <w:pPr>
        <w:spacing w:after="0"/>
        <w:jc w:val="center"/>
        <w:rPr>
          <w:rFonts w:ascii="DINRoundPro" w:hAnsi="DINRoundPro"/>
          <w:color w:val="385623" w:themeColor="accent6" w:themeShade="80"/>
          <w:sz w:val="16"/>
          <w:szCs w:val="16"/>
          <w:lang w:val="ru-RU"/>
        </w:rPr>
      </w:pPr>
    </w:p>
    <w:p w:rsidR="00C00B8C" w:rsidRDefault="00C00B8C" w:rsidP="00AE3896">
      <w:pPr>
        <w:spacing w:after="0"/>
        <w:jc w:val="center"/>
        <w:rPr>
          <w:rFonts w:ascii="DINRoundPro" w:hAnsi="DINRoundPro"/>
          <w:color w:val="385623" w:themeColor="accent6" w:themeShade="80"/>
          <w:sz w:val="16"/>
          <w:szCs w:val="16"/>
          <w:lang w:val="uk-UA"/>
        </w:rPr>
      </w:pPr>
    </w:p>
    <w:p w:rsidR="00C00B8C" w:rsidRDefault="00C00B8C" w:rsidP="00AE3896">
      <w:pPr>
        <w:spacing w:after="0"/>
        <w:jc w:val="center"/>
        <w:rPr>
          <w:rFonts w:ascii="DINRoundPro" w:hAnsi="DINRoundPro"/>
          <w:color w:val="385623" w:themeColor="accent6" w:themeShade="80"/>
          <w:sz w:val="28"/>
          <w:szCs w:val="28"/>
          <w:lang w:val="uk-UA"/>
        </w:rPr>
      </w:pPr>
      <w:r>
        <w:rPr>
          <w:rFonts w:ascii="DINRoundPro" w:hAnsi="DINRoundPro"/>
          <w:color w:val="385623" w:themeColor="accent6" w:themeShade="80"/>
          <w:sz w:val="28"/>
          <w:szCs w:val="28"/>
          <w:lang w:val="uk-UA"/>
        </w:rPr>
        <w:t>Заповніть поля, відмічені зеленим кольором, збережіть документ та надішліть його нам на електронну пошту</w:t>
      </w:r>
      <w:r w:rsidR="00AE3896">
        <w:rPr>
          <w:rFonts w:ascii="DINRoundPro" w:hAnsi="DINRoundPro"/>
          <w:color w:val="385623" w:themeColor="accent6" w:themeShade="80"/>
          <w:sz w:val="28"/>
          <w:szCs w:val="28"/>
          <w:lang w:val="uk-UA"/>
        </w:rPr>
        <w:t xml:space="preserve"> </w:t>
      </w:r>
      <w:hyperlink r:id="rId9" w:history="1">
        <w:r w:rsidR="00AE3896" w:rsidRPr="00AE3896">
          <w:rPr>
            <w:rStyle w:val="a9"/>
            <w:rFonts w:ascii="DINRoundPro" w:hAnsi="DINRoundPro"/>
            <w:color w:val="800080"/>
            <w:sz w:val="28"/>
            <w:szCs w:val="28"/>
            <w:lang w:val="uk-UA"/>
          </w:rPr>
          <w:t>audioreklama@gmail.com</w:t>
        </w:r>
      </w:hyperlink>
      <w:r>
        <w:rPr>
          <w:rFonts w:ascii="DINRoundPro" w:hAnsi="DINRoundPro"/>
          <w:color w:val="385623" w:themeColor="accent6" w:themeShade="80"/>
          <w:sz w:val="28"/>
          <w:szCs w:val="28"/>
          <w:lang w:val="uk-UA"/>
        </w:rPr>
        <w:t>.</w:t>
      </w:r>
    </w:p>
    <w:p w:rsidR="00AE3896" w:rsidRDefault="00AE3896" w:rsidP="00AE3896">
      <w:pPr>
        <w:spacing w:after="0"/>
        <w:jc w:val="center"/>
        <w:rPr>
          <w:rFonts w:ascii="DINRoundPro" w:hAnsi="DINRoundPro"/>
          <w:color w:val="385623" w:themeColor="accent6" w:themeShade="80"/>
          <w:sz w:val="28"/>
          <w:szCs w:val="28"/>
          <w:lang w:val="uk-UA"/>
        </w:rPr>
      </w:pPr>
    </w:p>
    <w:p w:rsidR="00AE3896" w:rsidRPr="00C00B8C" w:rsidRDefault="00AE3896" w:rsidP="00AE3896">
      <w:pPr>
        <w:spacing w:after="0"/>
        <w:jc w:val="center"/>
        <w:rPr>
          <w:rFonts w:ascii="DINRoundPro" w:hAnsi="DINRoundPro"/>
          <w:color w:val="385623" w:themeColor="accent6" w:themeShade="80"/>
          <w:sz w:val="28"/>
          <w:szCs w:val="28"/>
          <w:lang w:val="uk-UA"/>
        </w:rPr>
      </w:pPr>
      <w:r>
        <w:rPr>
          <w:rFonts w:ascii="DINRoundPro" w:hAnsi="DINRoundPro"/>
          <w:color w:val="385623" w:themeColor="accent6" w:themeShade="80"/>
          <w:sz w:val="28"/>
          <w:szCs w:val="28"/>
          <w:lang w:val="uk-UA"/>
        </w:rPr>
        <w:t>Найближчим часом з Вами зв’яжеться наш менеджер.</w:t>
      </w:r>
    </w:p>
    <w:sectPr w:rsidR="00AE3896" w:rsidRPr="00C00B8C" w:rsidSect="0044755A">
      <w:pgSz w:w="12240" w:h="15840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6E" w:rsidRDefault="00200B6E" w:rsidP="00BC4748">
      <w:pPr>
        <w:spacing w:after="0" w:line="240" w:lineRule="auto"/>
      </w:pPr>
      <w:r>
        <w:separator/>
      </w:r>
    </w:p>
  </w:endnote>
  <w:endnote w:type="continuationSeparator" w:id="0">
    <w:p w:rsidR="00200B6E" w:rsidRDefault="00200B6E" w:rsidP="00BC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RoundPro">
    <w:panose1 w:val="020B0504020101020102"/>
    <w:charset w:val="00"/>
    <w:family w:val="swiss"/>
    <w:notTrueType/>
    <w:pitch w:val="variable"/>
    <w:sig w:usb0="A00002BF" w:usb1="40006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6E" w:rsidRDefault="00200B6E" w:rsidP="00BC4748">
      <w:pPr>
        <w:spacing w:after="0" w:line="240" w:lineRule="auto"/>
      </w:pPr>
      <w:r>
        <w:separator/>
      </w:r>
    </w:p>
  </w:footnote>
  <w:footnote w:type="continuationSeparator" w:id="0">
    <w:p w:rsidR="00200B6E" w:rsidRDefault="00200B6E" w:rsidP="00BC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A5B"/>
    <w:multiLevelType w:val="hybridMultilevel"/>
    <w:tmpl w:val="49326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10DB"/>
    <w:multiLevelType w:val="hybridMultilevel"/>
    <w:tmpl w:val="0FD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062"/>
    <w:multiLevelType w:val="hybridMultilevel"/>
    <w:tmpl w:val="D88C0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1BE1"/>
    <w:multiLevelType w:val="hybridMultilevel"/>
    <w:tmpl w:val="8BDC0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0F74"/>
    <w:multiLevelType w:val="hybridMultilevel"/>
    <w:tmpl w:val="BC72DA72"/>
    <w:lvl w:ilvl="0" w:tplc="F29CC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6B3"/>
    <w:multiLevelType w:val="hybridMultilevel"/>
    <w:tmpl w:val="9D00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0297B"/>
    <w:multiLevelType w:val="hybridMultilevel"/>
    <w:tmpl w:val="1DAC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1176F"/>
    <w:multiLevelType w:val="hybridMultilevel"/>
    <w:tmpl w:val="7B001510"/>
    <w:lvl w:ilvl="0" w:tplc="7E006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36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4618"/>
    <w:multiLevelType w:val="hybridMultilevel"/>
    <w:tmpl w:val="8B42F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7649"/>
    <w:multiLevelType w:val="hybridMultilevel"/>
    <w:tmpl w:val="1A2A0D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C36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33F8"/>
    <w:multiLevelType w:val="hybridMultilevel"/>
    <w:tmpl w:val="EBB04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B4390"/>
    <w:multiLevelType w:val="hybridMultilevel"/>
    <w:tmpl w:val="705A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51991"/>
    <w:multiLevelType w:val="hybridMultilevel"/>
    <w:tmpl w:val="2524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33309"/>
    <w:multiLevelType w:val="hybridMultilevel"/>
    <w:tmpl w:val="3AB2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formsDesign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48"/>
    <w:rsid w:val="001C4E85"/>
    <w:rsid w:val="00200B6E"/>
    <w:rsid w:val="002A6197"/>
    <w:rsid w:val="004401A8"/>
    <w:rsid w:val="0044755A"/>
    <w:rsid w:val="00612633"/>
    <w:rsid w:val="009C153B"/>
    <w:rsid w:val="00AE3896"/>
    <w:rsid w:val="00B408B4"/>
    <w:rsid w:val="00BC4748"/>
    <w:rsid w:val="00C00B8C"/>
    <w:rsid w:val="00CE1259"/>
    <w:rsid w:val="00D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9AAB0"/>
  <w15:chartTrackingRefBased/>
  <w15:docId w15:val="{4E111FB1-8F40-4E15-AD39-376D540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7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748"/>
  </w:style>
  <w:style w:type="paragraph" w:styleId="a5">
    <w:name w:val="footer"/>
    <w:basedOn w:val="a"/>
    <w:link w:val="a6"/>
    <w:uiPriority w:val="99"/>
    <w:unhideWhenUsed/>
    <w:rsid w:val="00BC47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748"/>
  </w:style>
  <w:style w:type="table" w:styleId="a7">
    <w:name w:val="Table Grid"/>
    <w:basedOn w:val="a1"/>
    <w:uiPriority w:val="3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0">
    <w:name w:val="color_20"/>
    <w:basedOn w:val="a0"/>
    <w:rsid w:val="00BC4748"/>
  </w:style>
  <w:style w:type="paragraph" w:styleId="a8">
    <w:name w:val="List Paragraph"/>
    <w:basedOn w:val="a"/>
    <w:uiPriority w:val="34"/>
    <w:qFormat/>
    <w:rsid w:val="00DB42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3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dioreklam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B63F-50D1-4F8B-88B2-9187C70C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Л.</dc:creator>
  <cp:keywords/>
  <dc:description/>
  <cp:lastModifiedBy>Юлия Л.</cp:lastModifiedBy>
  <cp:revision>4</cp:revision>
  <dcterms:created xsi:type="dcterms:W3CDTF">2022-04-27T17:48:00Z</dcterms:created>
  <dcterms:modified xsi:type="dcterms:W3CDTF">2022-04-27T19:13:00Z</dcterms:modified>
</cp:coreProperties>
</file>